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8674" w14:textId="77777777" w:rsidR="00544673" w:rsidRDefault="00544673" w:rsidP="00544673">
      <w:pPr>
        <w:spacing w:after="0" w:line="240" w:lineRule="auto"/>
        <w:rPr>
          <w:rFonts w:ascii="Cambria" w:hAnsi="Cambria"/>
        </w:rPr>
      </w:pPr>
      <w:r w:rsidRPr="00894F6C">
        <w:rPr>
          <w:rFonts w:ascii="Cambria" w:hAnsi="Cambria"/>
          <w:highlight w:val="yellow"/>
        </w:rPr>
        <w:t>Date</w:t>
      </w:r>
    </w:p>
    <w:p w14:paraId="074C0AA7" w14:textId="77777777" w:rsidR="00544673" w:rsidRDefault="00544673" w:rsidP="00544673">
      <w:pPr>
        <w:spacing w:after="0" w:line="240" w:lineRule="auto"/>
        <w:rPr>
          <w:rFonts w:ascii="Cambria" w:hAnsi="Cambria"/>
        </w:rPr>
      </w:pPr>
    </w:p>
    <w:p w14:paraId="0B415B79" w14:textId="47DA96DD" w:rsidR="00544673" w:rsidRDefault="00AD16B8" w:rsidP="0054467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Marissa Madrigal</w:t>
      </w:r>
    </w:p>
    <w:p w14:paraId="655EEA46" w14:textId="77777777" w:rsidR="00544673" w:rsidRDefault="00544673" w:rsidP="0054467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Chief Operating Officer</w:t>
      </w:r>
    </w:p>
    <w:p w14:paraId="054E7DEA" w14:textId="77777777" w:rsidR="00544673" w:rsidRDefault="00544673" w:rsidP="0054467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Metro</w:t>
      </w:r>
    </w:p>
    <w:p w14:paraId="2F411E80" w14:textId="77777777" w:rsidR="00544673" w:rsidRDefault="00544673" w:rsidP="0054467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600 NE Grand Ave</w:t>
      </w:r>
    </w:p>
    <w:p w14:paraId="703BD995" w14:textId="77777777" w:rsidR="00544673" w:rsidRDefault="00544673" w:rsidP="0054467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Portland, OR 97232</w:t>
      </w:r>
    </w:p>
    <w:p w14:paraId="058A7D6D" w14:textId="5CAB52BC" w:rsidR="00AD16B8" w:rsidRDefault="00AD16B8" w:rsidP="0054467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marissa.madrigal@oregonmetro.gov</w:t>
      </w:r>
    </w:p>
    <w:p w14:paraId="4317151A" w14:textId="77777777" w:rsidR="00544673" w:rsidRDefault="00544673" w:rsidP="00544673">
      <w:pPr>
        <w:spacing w:after="0" w:line="240" w:lineRule="auto"/>
        <w:rPr>
          <w:rFonts w:ascii="Cambria" w:hAnsi="Cambria"/>
        </w:rPr>
      </w:pPr>
    </w:p>
    <w:p w14:paraId="6791568B" w14:textId="37782805" w:rsidR="00544673" w:rsidRDefault="00544673" w:rsidP="0054467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Dear Ms</w:t>
      </w:r>
      <w:r w:rsidR="00AD16B8">
        <w:rPr>
          <w:rFonts w:ascii="Cambria" w:hAnsi="Cambria"/>
        </w:rPr>
        <w:t>. Madrigal</w:t>
      </w:r>
      <w:r>
        <w:rPr>
          <w:rFonts w:ascii="Cambria" w:hAnsi="Cambria"/>
        </w:rPr>
        <w:t>,</w:t>
      </w:r>
    </w:p>
    <w:p w14:paraId="4DB1F301" w14:textId="77777777" w:rsidR="00544673" w:rsidRDefault="00544673" w:rsidP="00544673">
      <w:pPr>
        <w:spacing w:after="0" w:line="240" w:lineRule="auto"/>
        <w:rPr>
          <w:rFonts w:ascii="Cambria" w:hAnsi="Cambria"/>
        </w:rPr>
      </w:pPr>
    </w:p>
    <w:p w14:paraId="3EC44568" w14:textId="3A7D8FF3" w:rsidR="00544673" w:rsidRDefault="00544673" w:rsidP="0054467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I am writing to request an exemption from the </w:t>
      </w:r>
      <w:r w:rsidR="00894F6C">
        <w:rPr>
          <w:rFonts w:ascii="Cambria" w:hAnsi="Cambria"/>
        </w:rPr>
        <w:t>R</w:t>
      </w:r>
      <w:r>
        <w:rPr>
          <w:rFonts w:ascii="Cambria" w:hAnsi="Cambria"/>
        </w:rPr>
        <w:t xml:space="preserve">egional </w:t>
      </w:r>
      <w:r w:rsidR="00894F6C">
        <w:rPr>
          <w:rFonts w:ascii="Cambria" w:hAnsi="Cambria"/>
        </w:rPr>
        <w:t>T</w:t>
      </w:r>
      <w:r>
        <w:rPr>
          <w:rFonts w:ascii="Cambria" w:hAnsi="Cambria"/>
        </w:rPr>
        <w:t xml:space="preserve">ransportation </w:t>
      </w:r>
      <w:r w:rsidR="00894F6C">
        <w:rPr>
          <w:rFonts w:ascii="Cambria" w:hAnsi="Cambria"/>
        </w:rPr>
        <w:t>F</w:t>
      </w:r>
      <w:r>
        <w:rPr>
          <w:rFonts w:ascii="Cambria" w:hAnsi="Cambria"/>
        </w:rPr>
        <w:t xml:space="preserve">unctional </w:t>
      </w:r>
      <w:r w:rsidR="00894F6C">
        <w:rPr>
          <w:rFonts w:ascii="Cambria" w:hAnsi="Cambria"/>
        </w:rPr>
        <w:t>P</w:t>
      </w:r>
      <w:r>
        <w:rPr>
          <w:rFonts w:ascii="Cambria" w:hAnsi="Cambria"/>
        </w:rPr>
        <w:t>lan</w:t>
      </w:r>
      <w:r w:rsidR="00894F6C">
        <w:rPr>
          <w:rFonts w:ascii="Cambria" w:hAnsi="Cambria"/>
        </w:rPr>
        <w:t xml:space="preserve"> as allowed by Metro Code Section 3.08.640</w:t>
      </w:r>
      <w:r>
        <w:rPr>
          <w:rFonts w:ascii="Cambria" w:hAnsi="Cambria"/>
        </w:rPr>
        <w:t xml:space="preserve">. The City has </w:t>
      </w:r>
      <w:r w:rsidR="00894F6C">
        <w:rPr>
          <w:rFonts w:ascii="Cambria" w:hAnsi="Cambria"/>
        </w:rPr>
        <w:t>contacted</w:t>
      </w:r>
      <w:r>
        <w:rPr>
          <w:rFonts w:ascii="Cambria" w:hAnsi="Cambria"/>
        </w:rPr>
        <w:t xml:space="preserve"> Metro staff</w:t>
      </w:r>
      <w:r w:rsidR="00894F6C">
        <w:rPr>
          <w:rFonts w:ascii="Cambria" w:hAnsi="Cambria"/>
        </w:rPr>
        <w:t xml:space="preserve"> and understands they support an</w:t>
      </w:r>
      <w:r>
        <w:rPr>
          <w:rFonts w:ascii="Cambria" w:hAnsi="Cambria"/>
        </w:rPr>
        <w:t xml:space="preserve"> exempt</w:t>
      </w:r>
      <w:r w:rsidR="00894F6C">
        <w:rPr>
          <w:rFonts w:ascii="Cambria" w:hAnsi="Cambria"/>
        </w:rPr>
        <w:t>ion</w:t>
      </w:r>
      <w:r>
        <w:rPr>
          <w:rFonts w:ascii="Cambria" w:hAnsi="Cambria"/>
        </w:rPr>
        <w:t xml:space="preserve"> from regional transportation functional plan requirements.</w:t>
      </w:r>
    </w:p>
    <w:p w14:paraId="0AA76AAB" w14:textId="77777777" w:rsidR="00544673" w:rsidRDefault="00544673" w:rsidP="00544673">
      <w:pPr>
        <w:spacing w:after="0" w:line="240" w:lineRule="auto"/>
        <w:rPr>
          <w:rFonts w:ascii="Cambria" w:hAnsi="Cambria"/>
        </w:rPr>
      </w:pPr>
    </w:p>
    <w:p w14:paraId="53B3EB53" w14:textId="77777777" w:rsidR="00544673" w:rsidRDefault="00544673" w:rsidP="00AD16B8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The City meets the exemption criteria established in Metro Code Section 3.08.640 as follows:</w:t>
      </w:r>
    </w:p>
    <w:p w14:paraId="7BE759A3" w14:textId="2F3FE2F9" w:rsidR="00AD16B8" w:rsidRDefault="00AD16B8" w:rsidP="00AD16B8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T</w:t>
      </w:r>
      <w:r w:rsidRPr="00AD16B8">
        <w:rPr>
          <w:rFonts w:ascii="Cambria" w:hAnsi="Cambria"/>
        </w:rPr>
        <w:t>he city</w:t>
      </w:r>
      <w:r>
        <w:rPr>
          <w:rFonts w:ascii="Cambria" w:hAnsi="Cambria"/>
        </w:rPr>
        <w:t>’s</w:t>
      </w:r>
      <w:r w:rsidRPr="00AD16B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existing </w:t>
      </w:r>
      <w:r w:rsidRPr="00AD16B8">
        <w:rPr>
          <w:rFonts w:ascii="Cambria" w:hAnsi="Cambria"/>
        </w:rPr>
        <w:t xml:space="preserve">transportation system is generally adequate to meet </w:t>
      </w:r>
      <w:r w:rsidR="00894F6C">
        <w:rPr>
          <w:rFonts w:ascii="Cambria" w:hAnsi="Cambria"/>
        </w:rPr>
        <w:t xml:space="preserve">the city’s </w:t>
      </w:r>
      <w:r w:rsidRPr="00AD16B8">
        <w:rPr>
          <w:rFonts w:ascii="Cambria" w:hAnsi="Cambria"/>
        </w:rPr>
        <w:t>transportation needs</w:t>
      </w:r>
      <w:r>
        <w:rPr>
          <w:rFonts w:ascii="Cambria" w:hAnsi="Cambria"/>
        </w:rPr>
        <w:t>.</w:t>
      </w:r>
    </w:p>
    <w:p w14:paraId="57457305" w14:textId="77777777" w:rsidR="00AD16B8" w:rsidRDefault="00AD16B8" w:rsidP="00AD16B8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</w:rPr>
      </w:pPr>
      <w:r w:rsidRPr="00AD16B8">
        <w:rPr>
          <w:rFonts w:ascii="Cambria" w:hAnsi="Cambria"/>
        </w:rPr>
        <w:t>Little population or employment growth is expected over the period of the exemption</w:t>
      </w:r>
      <w:r>
        <w:rPr>
          <w:rFonts w:ascii="Cambria" w:hAnsi="Cambria"/>
        </w:rPr>
        <w:t>.</w:t>
      </w:r>
      <w:r w:rsidRPr="00AD16B8">
        <w:rPr>
          <w:rFonts w:ascii="Cambria" w:hAnsi="Cambria"/>
        </w:rPr>
        <w:t xml:space="preserve"> </w:t>
      </w:r>
    </w:p>
    <w:p w14:paraId="3416D339" w14:textId="55BBD1CC" w:rsidR="00544673" w:rsidRPr="00AD16B8" w:rsidRDefault="00AD16B8" w:rsidP="00AD16B8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Exempting the city</w:t>
      </w:r>
      <w:r w:rsidRPr="00AD16B8">
        <w:rPr>
          <w:rFonts w:ascii="Cambria" w:hAnsi="Cambria"/>
        </w:rPr>
        <w:t xml:space="preserve"> would not make it more difficult to </w:t>
      </w:r>
      <w:r>
        <w:rPr>
          <w:rFonts w:ascii="Cambria" w:hAnsi="Cambria"/>
        </w:rPr>
        <w:t xml:space="preserve">meet regional or state </w:t>
      </w:r>
      <w:r w:rsidR="00894F6C">
        <w:rPr>
          <w:rFonts w:ascii="Cambria" w:hAnsi="Cambria"/>
        </w:rPr>
        <w:t xml:space="preserve">transportation </w:t>
      </w:r>
      <w:r>
        <w:rPr>
          <w:rFonts w:ascii="Cambria" w:hAnsi="Cambria"/>
        </w:rPr>
        <w:t xml:space="preserve">needs </w:t>
      </w:r>
      <w:r w:rsidR="00894F6C">
        <w:rPr>
          <w:rFonts w:ascii="Cambria" w:hAnsi="Cambria"/>
        </w:rPr>
        <w:t xml:space="preserve">or </w:t>
      </w:r>
      <w:r>
        <w:rPr>
          <w:rFonts w:ascii="Cambria" w:hAnsi="Cambria"/>
        </w:rPr>
        <w:t xml:space="preserve">to </w:t>
      </w:r>
      <w:r w:rsidRPr="00AD16B8">
        <w:rPr>
          <w:rFonts w:ascii="Cambria" w:hAnsi="Cambria"/>
        </w:rPr>
        <w:t xml:space="preserve">achieve </w:t>
      </w:r>
      <w:r>
        <w:rPr>
          <w:rFonts w:ascii="Cambria" w:hAnsi="Cambria"/>
        </w:rPr>
        <w:t>regional transportation performance objectives.</w:t>
      </w:r>
    </w:p>
    <w:p w14:paraId="6AB1F1C5" w14:textId="77777777" w:rsidR="00544673" w:rsidRDefault="00544673" w:rsidP="0054467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Sincerely, </w:t>
      </w:r>
    </w:p>
    <w:p w14:paraId="4794F805" w14:textId="77777777" w:rsidR="00544673" w:rsidRDefault="00544673" w:rsidP="00544673">
      <w:pPr>
        <w:spacing w:after="0" w:line="240" w:lineRule="auto"/>
        <w:rPr>
          <w:rFonts w:ascii="Cambria" w:hAnsi="Cambria"/>
        </w:rPr>
      </w:pPr>
    </w:p>
    <w:p w14:paraId="6B0356FA" w14:textId="77777777" w:rsidR="00AD16B8" w:rsidRDefault="00AD16B8" w:rsidP="00544673">
      <w:pPr>
        <w:spacing w:after="0" w:line="240" w:lineRule="auto"/>
        <w:rPr>
          <w:rFonts w:ascii="Cambria" w:hAnsi="Cambria"/>
        </w:rPr>
      </w:pPr>
    </w:p>
    <w:p w14:paraId="38FBAF69" w14:textId="77777777" w:rsidR="00544673" w:rsidRDefault="00544673" w:rsidP="00544673">
      <w:pPr>
        <w:spacing w:after="0" w:line="240" w:lineRule="auto"/>
        <w:rPr>
          <w:rFonts w:ascii="Cambria" w:hAnsi="Cambria"/>
        </w:rPr>
      </w:pPr>
    </w:p>
    <w:p w14:paraId="2A850F96" w14:textId="77777777" w:rsidR="00544673" w:rsidRDefault="00544673" w:rsidP="00544673">
      <w:pPr>
        <w:spacing w:after="0" w:line="240" w:lineRule="auto"/>
        <w:rPr>
          <w:rFonts w:ascii="Cambria" w:hAnsi="Cambria"/>
        </w:rPr>
      </w:pPr>
    </w:p>
    <w:p w14:paraId="4DB3A90F" w14:textId="77777777" w:rsidR="00544673" w:rsidRDefault="00544673" w:rsidP="00544673">
      <w:pPr>
        <w:spacing w:after="0" w:line="240" w:lineRule="auto"/>
        <w:rPr>
          <w:rFonts w:ascii="Cambria" w:hAnsi="Cambria"/>
        </w:rPr>
      </w:pPr>
    </w:p>
    <w:p w14:paraId="00698DCD" w14:textId="77777777" w:rsidR="00544673" w:rsidRDefault="00544673" w:rsidP="0054467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6C71B3C8" w14:textId="77777777" w:rsidR="00544673" w:rsidRDefault="00544673" w:rsidP="00544673">
      <w:pPr>
        <w:spacing w:after="0" w:line="240" w:lineRule="auto"/>
        <w:rPr>
          <w:rFonts w:ascii="Cambria" w:hAnsi="Cambria"/>
        </w:rPr>
      </w:pPr>
    </w:p>
    <w:p w14:paraId="610AF658" w14:textId="3522853C" w:rsidR="00544673" w:rsidRPr="00C92586" w:rsidRDefault="00894F6C" w:rsidP="0054467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cc</w:t>
      </w:r>
      <w:r w:rsidR="00544673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André Lightsey-Walker, Associate </w:t>
      </w:r>
      <w:r w:rsidR="00544673">
        <w:rPr>
          <w:rFonts w:ascii="Cambria" w:hAnsi="Cambria"/>
        </w:rPr>
        <w:t>Transportation Planner</w:t>
      </w:r>
    </w:p>
    <w:p w14:paraId="7C996B67" w14:textId="77777777" w:rsidR="00C92586" w:rsidRPr="00544673" w:rsidRDefault="00C92586" w:rsidP="00544673"/>
    <w:sectPr w:rsidR="00C92586" w:rsidRPr="00544673" w:rsidSect="00D3650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5BBC" w14:textId="77777777" w:rsidR="00124FBE" w:rsidRDefault="00124FBE" w:rsidP="00F66961">
      <w:pPr>
        <w:spacing w:after="0" w:line="240" w:lineRule="auto"/>
      </w:pPr>
      <w:r>
        <w:separator/>
      </w:r>
    </w:p>
  </w:endnote>
  <w:endnote w:type="continuationSeparator" w:id="0">
    <w:p w14:paraId="6928541A" w14:textId="77777777" w:rsidR="00124FBE" w:rsidRDefault="00124FBE" w:rsidP="00F6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76CB" w14:textId="77777777" w:rsidR="00124FBE" w:rsidRDefault="00124FBE" w:rsidP="00F66961">
      <w:pPr>
        <w:spacing w:after="0" w:line="240" w:lineRule="auto"/>
      </w:pPr>
      <w:r>
        <w:separator/>
      </w:r>
    </w:p>
  </w:footnote>
  <w:footnote w:type="continuationSeparator" w:id="0">
    <w:p w14:paraId="611CA1DF" w14:textId="77777777" w:rsidR="00124FBE" w:rsidRDefault="00124FBE" w:rsidP="00F6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AD"/>
    <w:multiLevelType w:val="hybridMultilevel"/>
    <w:tmpl w:val="6CB8313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4871A2"/>
    <w:multiLevelType w:val="hybridMultilevel"/>
    <w:tmpl w:val="2BF2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278AF"/>
    <w:multiLevelType w:val="singleLevel"/>
    <w:tmpl w:val="6812D1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1318F0"/>
    <w:multiLevelType w:val="multilevel"/>
    <w:tmpl w:val="54CA2BD2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D866DE"/>
    <w:multiLevelType w:val="hybridMultilevel"/>
    <w:tmpl w:val="F9585FD8"/>
    <w:lvl w:ilvl="0" w:tplc="78E449C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833554">
    <w:abstractNumId w:val="0"/>
  </w:num>
  <w:num w:numId="2" w16cid:durableId="23600463">
    <w:abstractNumId w:val="4"/>
  </w:num>
  <w:num w:numId="3" w16cid:durableId="716392193">
    <w:abstractNumId w:val="2"/>
  </w:num>
  <w:num w:numId="4" w16cid:durableId="1065224414">
    <w:abstractNumId w:val="3"/>
  </w:num>
  <w:num w:numId="5" w16cid:durableId="58026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2CE"/>
    <w:rsid w:val="000150D9"/>
    <w:rsid w:val="00042722"/>
    <w:rsid w:val="0004300A"/>
    <w:rsid w:val="00074686"/>
    <w:rsid w:val="00095388"/>
    <w:rsid w:val="000B2AE5"/>
    <w:rsid w:val="000B716A"/>
    <w:rsid w:val="000B7602"/>
    <w:rsid w:val="000E7086"/>
    <w:rsid w:val="000F30C2"/>
    <w:rsid w:val="00102F55"/>
    <w:rsid w:val="00104664"/>
    <w:rsid w:val="00113411"/>
    <w:rsid w:val="00124FBE"/>
    <w:rsid w:val="001734FF"/>
    <w:rsid w:val="001915D2"/>
    <w:rsid w:val="001E1D26"/>
    <w:rsid w:val="00206FC6"/>
    <w:rsid w:val="00207C86"/>
    <w:rsid w:val="00213994"/>
    <w:rsid w:val="0021429D"/>
    <w:rsid w:val="002250B8"/>
    <w:rsid w:val="00260D83"/>
    <w:rsid w:val="00260DA1"/>
    <w:rsid w:val="00282BC5"/>
    <w:rsid w:val="00283499"/>
    <w:rsid w:val="0029778B"/>
    <w:rsid w:val="002A5075"/>
    <w:rsid w:val="002D0AE1"/>
    <w:rsid w:val="002D1805"/>
    <w:rsid w:val="002E2CBC"/>
    <w:rsid w:val="0030569F"/>
    <w:rsid w:val="00314B96"/>
    <w:rsid w:val="00323ABF"/>
    <w:rsid w:val="00324D73"/>
    <w:rsid w:val="00336DD4"/>
    <w:rsid w:val="00342D0F"/>
    <w:rsid w:val="00352A87"/>
    <w:rsid w:val="00354BBA"/>
    <w:rsid w:val="0037297B"/>
    <w:rsid w:val="003774E5"/>
    <w:rsid w:val="00381802"/>
    <w:rsid w:val="00386D50"/>
    <w:rsid w:val="00392421"/>
    <w:rsid w:val="00392D12"/>
    <w:rsid w:val="003E67CC"/>
    <w:rsid w:val="00403674"/>
    <w:rsid w:val="00406F0C"/>
    <w:rsid w:val="00446286"/>
    <w:rsid w:val="00451ABD"/>
    <w:rsid w:val="00473C47"/>
    <w:rsid w:val="00484C82"/>
    <w:rsid w:val="0048699A"/>
    <w:rsid w:val="00495C7E"/>
    <w:rsid w:val="004B228B"/>
    <w:rsid w:val="004B25E9"/>
    <w:rsid w:val="004F3AB0"/>
    <w:rsid w:val="00544673"/>
    <w:rsid w:val="00565BD4"/>
    <w:rsid w:val="005A69C9"/>
    <w:rsid w:val="005D16A3"/>
    <w:rsid w:val="005E6281"/>
    <w:rsid w:val="005F0245"/>
    <w:rsid w:val="005F2C92"/>
    <w:rsid w:val="00616047"/>
    <w:rsid w:val="00627E0B"/>
    <w:rsid w:val="00631515"/>
    <w:rsid w:val="00632956"/>
    <w:rsid w:val="006407A1"/>
    <w:rsid w:val="006635F0"/>
    <w:rsid w:val="00670DCA"/>
    <w:rsid w:val="006C3BA7"/>
    <w:rsid w:val="006F3C0E"/>
    <w:rsid w:val="00700DE0"/>
    <w:rsid w:val="00703BA9"/>
    <w:rsid w:val="00710FCA"/>
    <w:rsid w:val="00711053"/>
    <w:rsid w:val="007362CE"/>
    <w:rsid w:val="00741F9A"/>
    <w:rsid w:val="0076384E"/>
    <w:rsid w:val="00795F3B"/>
    <w:rsid w:val="007A0C47"/>
    <w:rsid w:val="007C5C93"/>
    <w:rsid w:val="007E1CD2"/>
    <w:rsid w:val="007F1CA0"/>
    <w:rsid w:val="007F4923"/>
    <w:rsid w:val="00825C4F"/>
    <w:rsid w:val="008445FA"/>
    <w:rsid w:val="00844F50"/>
    <w:rsid w:val="00856536"/>
    <w:rsid w:val="00876713"/>
    <w:rsid w:val="008813D5"/>
    <w:rsid w:val="00894F6C"/>
    <w:rsid w:val="008A06F9"/>
    <w:rsid w:val="008A3422"/>
    <w:rsid w:val="008D2BDB"/>
    <w:rsid w:val="00902E2F"/>
    <w:rsid w:val="00914881"/>
    <w:rsid w:val="0092011F"/>
    <w:rsid w:val="009306BD"/>
    <w:rsid w:val="009547FA"/>
    <w:rsid w:val="00960B30"/>
    <w:rsid w:val="009779ED"/>
    <w:rsid w:val="009A0FF8"/>
    <w:rsid w:val="009A553C"/>
    <w:rsid w:val="009B00F8"/>
    <w:rsid w:val="009D086C"/>
    <w:rsid w:val="009D3AC6"/>
    <w:rsid w:val="009F4A48"/>
    <w:rsid w:val="00A0560D"/>
    <w:rsid w:val="00A06ABF"/>
    <w:rsid w:val="00A27252"/>
    <w:rsid w:val="00A30AFD"/>
    <w:rsid w:val="00A44CC9"/>
    <w:rsid w:val="00A47CBE"/>
    <w:rsid w:val="00A80BB8"/>
    <w:rsid w:val="00A81B9A"/>
    <w:rsid w:val="00AB376B"/>
    <w:rsid w:val="00AC47BC"/>
    <w:rsid w:val="00AD16B8"/>
    <w:rsid w:val="00AF67E6"/>
    <w:rsid w:val="00AF71B2"/>
    <w:rsid w:val="00AF7211"/>
    <w:rsid w:val="00B01468"/>
    <w:rsid w:val="00B237E3"/>
    <w:rsid w:val="00B34A64"/>
    <w:rsid w:val="00B85068"/>
    <w:rsid w:val="00B85661"/>
    <w:rsid w:val="00B901BE"/>
    <w:rsid w:val="00BA1EC7"/>
    <w:rsid w:val="00BB6642"/>
    <w:rsid w:val="00BB6F02"/>
    <w:rsid w:val="00BE2792"/>
    <w:rsid w:val="00C30073"/>
    <w:rsid w:val="00C55358"/>
    <w:rsid w:val="00C84231"/>
    <w:rsid w:val="00C92586"/>
    <w:rsid w:val="00C94AA7"/>
    <w:rsid w:val="00CA5204"/>
    <w:rsid w:val="00CA713F"/>
    <w:rsid w:val="00CC5561"/>
    <w:rsid w:val="00D2724A"/>
    <w:rsid w:val="00D3650D"/>
    <w:rsid w:val="00D40B28"/>
    <w:rsid w:val="00DB0693"/>
    <w:rsid w:val="00DC53A6"/>
    <w:rsid w:val="00E03216"/>
    <w:rsid w:val="00E548CA"/>
    <w:rsid w:val="00F05E21"/>
    <w:rsid w:val="00F61375"/>
    <w:rsid w:val="00F66961"/>
    <w:rsid w:val="00F965D3"/>
    <w:rsid w:val="00FB4611"/>
    <w:rsid w:val="00FD2915"/>
    <w:rsid w:val="00F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21EE77"/>
  <w15:docId w15:val="{5513A923-C33F-3A40-9BF1-A8A15807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99A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342D0F"/>
    <w:pPr>
      <w:keepNext/>
      <w:spacing w:after="0" w:line="240" w:lineRule="auto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62CE"/>
    <w:pPr>
      <w:ind w:left="720"/>
    </w:pPr>
  </w:style>
  <w:style w:type="paragraph" w:styleId="Header">
    <w:name w:val="header"/>
    <w:basedOn w:val="Normal"/>
    <w:link w:val="HeaderChar"/>
    <w:rsid w:val="00F66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F66961"/>
    <w:rPr>
      <w:rFonts w:cs="Times New Roman"/>
    </w:rPr>
  </w:style>
  <w:style w:type="paragraph" w:styleId="Footer">
    <w:name w:val="footer"/>
    <w:basedOn w:val="Normal"/>
    <w:link w:val="FooterChar"/>
    <w:rsid w:val="00F66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F6696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F6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669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1ABD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DC53A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DC53A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DC53A6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C53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DC53A6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rsid w:val="00AF67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42D0F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342D0F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342D0F"/>
    <w:rPr>
      <w:rFonts w:ascii="Times New Roman" w:eastAsia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0A5D-1314-4719-A547-AFEA0D29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Metro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mermin</dc:creator>
  <cp:lastModifiedBy>Kim Ellis</cp:lastModifiedBy>
  <cp:revision>2</cp:revision>
  <cp:lastPrinted>2012-06-21T19:21:00Z</cp:lastPrinted>
  <dcterms:created xsi:type="dcterms:W3CDTF">2024-07-26T21:47:00Z</dcterms:created>
  <dcterms:modified xsi:type="dcterms:W3CDTF">2024-07-26T21:47:00Z</dcterms:modified>
</cp:coreProperties>
</file>